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3A" w:rsidRDefault="00F36C3A" w:rsidP="00F36C3A">
      <w:pPr>
        <w:jc w:val="center"/>
      </w:pPr>
      <w:r>
        <w:rPr>
          <w:noProof/>
        </w:rPr>
        <w:drawing>
          <wp:inline distT="0" distB="0" distL="0" distR="0" wp14:anchorId="6A8FBA2E" wp14:editId="26E65858">
            <wp:extent cx="2133600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parks_Logo_Horizontal_Color_RGB 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72" w:rsidRPr="00F36C3A" w:rsidRDefault="00F36C3A" w:rsidP="00F36C3A">
      <w:pPr>
        <w:jc w:val="center"/>
        <w:rPr>
          <w:b/>
          <w:sz w:val="28"/>
        </w:rPr>
      </w:pPr>
      <w:r w:rsidRPr="00F36C3A">
        <w:rPr>
          <w:b/>
          <w:sz w:val="28"/>
        </w:rPr>
        <w:t>Manor House Available Furniture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E86" w:rsidRPr="00F36C3A" w:rsidTr="00AA4E86"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b/>
                <w:sz w:val="24"/>
                <w:szCs w:val="24"/>
              </w:rPr>
            </w:pPr>
            <w:r w:rsidRPr="00F36C3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b/>
                <w:sz w:val="24"/>
                <w:szCs w:val="24"/>
              </w:rPr>
            </w:pPr>
            <w:r w:rsidRPr="00F36C3A">
              <w:rPr>
                <w:b/>
                <w:sz w:val="24"/>
                <w:szCs w:val="24"/>
              </w:rPr>
              <w:t>Quantity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A4E86" w:rsidP="00AA4E86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 xml:space="preserve">Folding chairs with cushion – white </w:t>
            </w:r>
          </w:p>
          <w:p w:rsidR="00AA4E86" w:rsidRPr="00F36C3A" w:rsidRDefault="00AA4E86" w:rsidP="00AA4E86">
            <w:pPr>
              <w:rPr>
                <w:sz w:val="24"/>
                <w:szCs w:val="24"/>
              </w:rPr>
            </w:pPr>
            <w:r w:rsidRPr="00F36C3A">
              <w:rPr>
                <w:i/>
                <w:szCs w:val="24"/>
              </w:rPr>
              <w:t>Outdoor rentals only, available at $3 per chair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150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A4E86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8ft x 1ft, 5in table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11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A4E86" w:rsidP="00AA4E86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8ft x 1ft, 7in table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1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A4E86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6ft x 1ft, 5in table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4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A4E86" w:rsidP="00F36C3A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48in round table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18</w:t>
            </w:r>
          </w:p>
        </w:tc>
      </w:tr>
      <w:tr w:rsidR="00AA4E86" w:rsidRPr="00F36C3A" w:rsidTr="00AA4E86">
        <w:tc>
          <w:tcPr>
            <w:tcW w:w="4675" w:type="dxa"/>
          </w:tcPr>
          <w:p w:rsidR="00AA4E86" w:rsidRPr="00F36C3A" w:rsidRDefault="00A438D3">
            <w:pPr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30in round table</w:t>
            </w:r>
          </w:p>
        </w:tc>
        <w:tc>
          <w:tcPr>
            <w:tcW w:w="4675" w:type="dxa"/>
          </w:tcPr>
          <w:p w:rsidR="00AA4E86" w:rsidRPr="00F36C3A" w:rsidRDefault="00AA4E86" w:rsidP="00F36C3A">
            <w:pPr>
              <w:jc w:val="center"/>
              <w:rPr>
                <w:sz w:val="24"/>
                <w:szCs w:val="24"/>
              </w:rPr>
            </w:pPr>
            <w:r w:rsidRPr="00F36C3A">
              <w:rPr>
                <w:sz w:val="24"/>
                <w:szCs w:val="24"/>
              </w:rPr>
              <w:t>8</w:t>
            </w:r>
          </w:p>
        </w:tc>
      </w:tr>
    </w:tbl>
    <w:p w:rsidR="00AA4E86" w:rsidRDefault="00AA4E86"/>
    <w:p w:rsidR="00A438D3" w:rsidRPr="00F36C3A" w:rsidRDefault="00A438D3" w:rsidP="00F36C3A">
      <w:pPr>
        <w:jc w:val="center"/>
        <w:rPr>
          <w:b/>
          <w:sz w:val="28"/>
        </w:rPr>
      </w:pPr>
      <w:r w:rsidRPr="00F36C3A">
        <w:rPr>
          <w:b/>
          <w:sz w:val="28"/>
        </w:rPr>
        <w:t>M</w:t>
      </w:r>
      <w:r w:rsidR="00F36C3A">
        <w:rPr>
          <w:b/>
          <w:sz w:val="28"/>
        </w:rPr>
        <w:t>anor House Permanent Furniture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8D3" w:rsidRPr="00F36C3A" w:rsidTr="00795DCF"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b/>
                <w:sz w:val="24"/>
              </w:rPr>
            </w:pPr>
            <w:r w:rsidRPr="00F36C3A">
              <w:rPr>
                <w:b/>
                <w:sz w:val="24"/>
              </w:rPr>
              <w:t>Item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b/>
                <w:sz w:val="24"/>
              </w:rPr>
            </w:pPr>
            <w:r w:rsidRPr="00F36C3A">
              <w:rPr>
                <w:b/>
                <w:sz w:val="24"/>
              </w:rPr>
              <w:t>Size</w:t>
            </w:r>
          </w:p>
        </w:tc>
      </w:tr>
      <w:tr w:rsidR="00A438D3" w:rsidRPr="00F36C3A" w:rsidTr="00795DCF"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Entrance dresser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18in x 33in</w:t>
            </w:r>
          </w:p>
        </w:tc>
      </w:tr>
      <w:tr w:rsidR="00A438D3" w:rsidRPr="00F36C3A" w:rsidTr="00A438D3">
        <w:trPr>
          <w:trHeight w:val="314"/>
        </w:trPr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Foyer dresser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20in x 37.5in</w:t>
            </w:r>
          </w:p>
        </w:tc>
      </w:tr>
      <w:tr w:rsidR="00A438D3" w:rsidRPr="00F36C3A" w:rsidTr="00795DCF"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Brochure table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6ft x 2ft</w:t>
            </w:r>
          </w:p>
        </w:tc>
      </w:tr>
      <w:tr w:rsidR="00A438D3" w:rsidRPr="00F36C3A" w:rsidTr="00795DCF"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Library desk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5ft x 1ft, 7in</w:t>
            </w:r>
          </w:p>
        </w:tc>
      </w:tr>
      <w:tr w:rsidR="00A438D3" w:rsidRPr="00F36C3A" w:rsidTr="00795DCF"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Living room end tables (2)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23in x 42in</w:t>
            </w:r>
          </w:p>
        </w:tc>
      </w:tr>
      <w:tr w:rsidR="00A438D3" w:rsidRPr="00F36C3A" w:rsidTr="00795DCF">
        <w:tc>
          <w:tcPr>
            <w:tcW w:w="4675" w:type="dxa"/>
          </w:tcPr>
          <w:p w:rsidR="00A438D3" w:rsidRPr="00F36C3A" w:rsidRDefault="00A438D3" w:rsidP="00795DCF">
            <w:pPr>
              <w:rPr>
                <w:sz w:val="24"/>
              </w:rPr>
            </w:pPr>
            <w:r w:rsidRPr="00F36C3A">
              <w:rPr>
                <w:sz w:val="24"/>
              </w:rPr>
              <w:t>Wake table</w:t>
            </w:r>
          </w:p>
        </w:tc>
        <w:tc>
          <w:tcPr>
            <w:tcW w:w="4675" w:type="dxa"/>
          </w:tcPr>
          <w:p w:rsidR="00A438D3" w:rsidRPr="00F36C3A" w:rsidRDefault="00A438D3" w:rsidP="00F36C3A">
            <w:pPr>
              <w:jc w:val="center"/>
              <w:rPr>
                <w:sz w:val="24"/>
              </w:rPr>
            </w:pPr>
            <w:r w:rsidRPr="00F36C3A">
              <w:rPr>
                <w:sz w:val="24"/>
              </w:rPr>
              <w:t>79in x 14in</w:t>
            </w:r>
          </w:p>
        </w:tc>
      </w:tr>
    </w:tbl>
    <w:p w:rsidR="00A438D3" w:rsidRDefault="00A438D3">
      <w:bookmarkStart w:id="0" w:name="_GoBack"/>
      <w:bookmarkEnd w:id="0"/>
    </w:p>
    <w:p w:rsidR="00AA4E86" w:rsidRDefault="00AA4E86"/>
    <w:p w:rsidR="00AA4E86" w:rsidRDefault="00AA4E86"/>
    <w:sectPr w:rsidR="00AA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86"/>
    <w:rsid w:val="00540A56"/>
    <w:rsid w:val="006A27D1"/>
    <w:rsid w:val="00A438D3"/>
    <w:rsid w:val="00AA4E86"/>
    <w:rsid w:val="00D45072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2654-1BF3-47B8-ACEC-99600EB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8CE8-82B1-4DAB-9379-D4B8E9F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Guy</dc:creator>
  <cp:keywords/>
  <dc:description/>
  <cp:lastModifiedBy>Dawn Dickerson</cp:lastModifiedBy>
  <cp:revision>2</cp:revision>
  <dcterms:created xsi:type="dcterms:W3CDTF">2021-03-29T17:16:00Z</dcterms:created>
  <dcterms:modified xsi:type="dcterms:W3CDTF">2021-03-29T17:16:00Z</dcterms:modified>
</cp:coreProperties>
</file>